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4F" w:rsidRDefault="00464E4F" w:rsidP="004D2F50">
      <w:pPr>
        <w:rPr>
          <w:sz w:val="24"/>
          <w:szCs w:val="24"/>
        </w:rPr>
      </w:pPr>
    </w:p>
    <w:p w:rsidR="004D2F50" w:rsidRPr="00942078" w:rsidRDefault="00C40673" w:rsidP="004D2F50">
      <w:pPr>
        <w:rPr>
          <w:sz w:val="24"/>
          <w:szCs w:val="24"/>
        </w:rPr>
      </w:pPr>
      <w:r>
        <w:rPr>
          <w:sz w:val="24"/>
          <w:szCs w:val="24"/>
        </w:rPr>
        <w:t>June 6</w:t>
      </w:r>
      <w:bookmarkStart w:id="0" w:name="_GoBack"/>
      <w:bookmarkEnd w:id="0"/>
      <w:r w:rsidR="004D2F50" w:rsidRPr="00942078">
        <w:rPr>
          <w:sz w:val="24"/>
          <w:szCs w:val="24"/>
        </w:rPr>
        <w:t>, 2022</w:t>
      </w:r>
    </w:p>
    <w:p w:rsidR="004D2F50" w:rsidRPr="00942078" w:rsidRDefault="004D2F50" w:rsidP="004D2F50">
      <w:pPr>
        <w:rPr>
          <w:sz w:val="24"/>
          <w:szCs w:val="24"/>
        </w:rPr>
      </w:pPr>
    </w:p>
    <w:p w:rsidR="004D2F50" w:rsidRPr="00942078" w:rsidRDefault="004D2F50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>Representative John Garamendi</w:t>
      </w:r>
      <w:r w:rsidRPr="00942078">
        <w:rPr>
          <w:sz w:val="24"/>
          <w:szCs w:val="24"/>
        </w:rPr>
        <w:tab/>
      </w:r>
      <w:r w:rsidRPr="00942078">
        <w:rPr>
          <w:sz w:val="24"/>
          <w:szCs w:val="24"/>
        </w:rPr>
        <w:tab/>
      </w:r>
      <w:r w:rsidRPr="00942078">
        <w:rPr>
          <w:sz w:val="24"/>
          <w:szCs w:val="24"/>
        </w:rPr>
        <w:tab/>
        <w:t xml:space="preserve">            </w:t>
      </w:r>
      <w:r w:rsidR="00FD1104" w:rsidRPr="00942078">
        <w:rPr>
          <w:sz w:val="24"/>
          <w:szCs w:val="24"/>
        </w:rPr>
        <w:t xml:space="preserve">        </w:t>
      </w:r>
      <w:r w:rsidRPr="00942078">
        <w:rPr>
          <w:sz w:val="24"/>
          <w:szCs w:val="24"/>
        </w:rPr>
        <w:t xml:space="preserve"> </w:t>
      </w:r>
      <w:r w:rsidR="009778AD">
        <w:rPr>
          <w:sz w:val="24"/>
          <w:szCs w:val="24"/>
          <w:u w:val="single"/>
        </w:rPr>
        <w:t xml:space="preserve">Attention:  </w:t>
      </w:r>
      <w:r w:rsidRPr="00942078">
        <w:rPr>
          <w:sz w:val="24"/>
          <w:szCs w:val="24"/>
          <w:u w:val="single"/>
        </w:rPr>
        <w:t>Armed Services Staffer</w:t>
      </w:r>
    </w:p>
    <w:p w:rsidR="004D2F50" w:rsidRPr="00942078" w:rsidRDefault="004D2F50" w:rsidP="004D2F50">
      <w:pPr>
        <w:rPr>
          <w:sz w:val="24"/>
          <w:szCs w:val="24"/>
        </w:rPr>
      </w:pPr>
      <w:r w:rsidRPr="00942078">
        <w:rPr>
          <w:rStyle w:val="street"/>
          <w:sz w:val="24"/>
          <w:szCs w:val="24"/>
        </w:rPr>
        <w:t>2368 Rayburn House Office Building</w:t>
      </w:r>
    </w:p>
    <w:p w:rsidR="004D2F50" w:rsidRPr="00942078" w:rsidRDefault="004D2F50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>U.S. House of Representatives</w:t>
      </w:r>
    </w:p>
    <w:p w:rsidR="004D2F50" w:rsidRPr="00942078" w:rsidRDefault="004D2F50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>Washington, DC 20515</w:t>
      </w:r>
    </w:p>
    <w:p w:rsidR="004D2F50" w:rsidRPr="00942078" w:rsidRDefault="004D2F50" w:rsidP="004D2F50">
      <w:pPr>
        <w:rPr>
          <w:sz w:val="24"/>
          <w:szCs w:val="24"/>
        </w:rPr>
      </w:pPr>
    </w:p>
    <w:p w:rsidR="004D2F50" w:rsidRPr="00942078" w:rsidRDefault="004D2F50" w:rsidP="00942078">
      <w:pPr>
        <w:jc w:val="center"/>
        <w:rPr>
          <w:b/>
          <w:sz w:val="24"/>
          <w:szCs w:val="24"/>
          <w:u w:val="single"/>
        </w:rPr>
      </w:pPr>
      <w:r w:rsidRPr="00942078">
        <w:rPr>
          <w:b/>
          <w:sz w:val="24"/>
          <w:szCs w:val="24"/>
          <w:u w:val="single"/>
        </w:rPr>
        <w:t xml:space="preserve">Oppose </w:t>
      </w:r>
      <w:r w:rsidR="005E1E87" w:rsidRPr="00942078">
        <w:rPr>
          <w:b/>
          <w:sz w:val="24"/>
          <w:szCs w:val="24"/>
          <w:u w:val="single"/>
        </w:rPr>
        <w:t>authorization</w:t>
      </w:r>
      <w:r w:rsidR="00942078" w:rsidRPr="00942078">
        <w:rPr>
          <w:b/>
          <w:sz w:val="24"/>
          <w:szCs w:val="24"/>
          <w:u w:val="single"/>
        </w:rPr>
        <w:t xml:space="preserve"> </w:t>
      </w:r>
      <w:r w:rsidR="00FD1104" w:rsidRPr="00942078">
        <w:rPr>
          <w:b/>
          <w:sz w:val="24"/>
          <w:szCs w:val="24"/>
          <w:u w:val="single"/>
        </w:rPr>
        <w:t>for unjusti</w:t>
      </w:r>
      <w:r w:rsidR="00265E40" w:rsidRPr="00942078">
        <w:rPr>
          <w:b/>
          <w:sz w:val="24"/>
          <w:szCs w:val="24"/>
          <w:u w:val="single"/>
        </w:rPr>
        <w:t>fi</w:t>
      </w:r>
      <w:r w:rsidR="00FD1104" w:rsidRPr="00942078">
        <w:rPr>
          <w:b/>
          <w:sz w:val="24"/>
          <w:szCs w:val="24"/>
          <w:u w:val="single"/>
        </w:rPr>
        <w:t>ed</w:t>
      </w:r>
      <w:r w:rsidR="001107E4">
        <w:rPr>
          <w:b/>
          <w:sz w:val="24"/>
          <w:szCs w:val="24"/>
          <w:u w:val="single"/>
        </w:rPr>
        <w:t>, cost</w:t>
      </w:r>
      <w:r w:rsidR="009F7338">
        <w:rPr>
          <w:b/>
          <w:sz w:val="24"/>
          <w:szCs w:val="24"/>
          <w:u w:val="single"/>
        </w:rPr>
        <w:t>ly</w:t>
      </w:r>
      <w:r w:rsidRPr="00942078">
        <w:rPr>
          <w:b/>
          <w:sz w:val="24"/>
          <w:szCs w:val="24"/>
          <w:u w:val="single"/>
        </w:rPr>
        <w:t xml:space="preserve"> “Plutonium Bomb Plant” at Savannah River Site</w:t>
      </w:r>
    </w:p>
    <w:p w:rsidR="00942078" w:rsidRPr="00942078" w:rsidRDefault="00942078" w:rsidP="00942078">
      <w:pPr>
        <w:jc w:val="center"/>
        <w:rPr>
          <w:sz w:val="24"/>
          <w:szCs w:val="24"/>
        </w:rPr>
      </w:pPr>
    </w:p>
    <w:p w:rsidR="004D2F50" w:rsidRPr="00942078" w:rsidRDefault="005E1E87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>Dear Representative Garamendi</w:t>
      </w:r>
      <w:r w:rsidR="004D2F50" w:rsidRPr="00942078">
        <w:rPr>
          <w:sz w:val="24"/>
          <w:szCs w:val="24"/>
        </w:rPr>
        <w:t>,</w:t>
      </w:r>
    </w:p>
    <w:p w:rsidR="004D2F50" w:rsidRPr="00942078" w:rsidRDefault="004D2F50" w:rsidP="004D2F50">
      <w:pPr>
        <w:rPr>
          <w:sz w:val="24"/>
          <w:szCs w:val="24"/>
        </w:rPr>
      </w:pPr>
    </w:p>
    <w:p w:rsidR="004D2F50" w:rsidRPr="00942078" w:rsidRDefault="007D7BE1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 xml:space="preserve">As you are a </w:t>
      </w:r>
      <w:r w:rsidR="002417A7">
        <w:rPr>
          <w:sz w:val="24"/>
          <w:szCs w:val="24"/>
        </w:rPr>
        <w:t xml:space="preserve">key </w:t>
      </w:r>
      <w:r w:rsidRPr="00942078">
        <w:rPr>
          <w:sz w:val="24"/>
          <w:szCs w:val="24"/>
        </w:rPr>
        <w:t xml:space="preserve">member of the Armed Services Committee, I want to express my concern </w:t>
      </w:r>
      <w:r w:rsidR="004D2F50" w:rsidRPr="00942078">
        <w:rPr>
          <w:sz w:val="24"/>
          <w:szCs w:val="24"/>
        </w:rPr>
        <w:t xml:space="preserve">about pursuit of a </w:t>
      </w:r>
      <w:r w:rsidR="00265E40" w:rsidRPr="00942078">
        <w:rPr>
          <w:sz w:val="24"/>
          <w:szCs w:val="24"/>
        </w:rPr>
        <w:t xml:space="preserve">costly </w:t>
      </w:r>
      <w:r w:rsidR="004D2F50" w:rsidRPr="00942078">
        <w:rPr>
          <w:sz w:val="24"/>
          <w:szCs w:val="24"/>
        </w:rPr>
        <w:t>new nuclear bomb factory - to make plutonium “pits”</w:t>
      </w:r>
      <w:r w:rsidR="00265E40" w:rsidRPr="00942078">
        <w:rPr>
          <w:sz w:val="24"/>
          <w:szCs w:val="24"/>
        </w:rPr>
        <w:t xml:space="preserve"> for new nuclear weapons </w:t>
      </w:r>
      <w:r w:rsidR="004D2F50" w:rsidRPr="00942078">
        <w:rPr>
          <w:sz w:val="24"/>
          <w:szCs w:val="24"/>
        </w:rPr>
        <w:t xml:space="preserve">- by the U.S. Department of Energy at the Savannah River Site </w:t>
      </w:r>
      <w:r w:rsidR="00942078" w:rsidRPr="00942078">
        <w:rPr>
          <w:sz w:val="24"/>
          <w:szCs w:val="24"/>
        </w:rPr>
        <w:t xml:space="preserve">(SRS) </w:t>
      </w:r>
      <w:r w:rsidRPr="00942078">
        <w:rPr>
          <w:sz w:val="24"/>
          <w:szCs w:val="24"/>
        </w:rPr>
        <w:t xml:space="preserve">in South Carolina.  I </w:t>
      </w:r>
      <w:r w:rsidR="004D2F50" w:rsidRPr="00942078">
        <w:rPr>
          <w:sz w:val="24"/>
          <w:szCs w:val="24"/>
        </w:rPr>
        <w:t>ask that you oppose continued authorization for this dangerous and unjustified facility</w:t>
      </w:r>
      <w:r w:rsidR="002319CC">
        <w:rPr>
          <w:sz w:val="24"/>
          <w:szCs w:val="24"/>
        </w:rPr>
        <w:t xml:space="preserve"> that </w:t>
      </w:r>
      <w:r w:rsidR="00942078">
        <w:rPr>
          <w:sz w:val="24"/>
          <w:szCs w:val="24"/>
        </w:rPr>
        <w:t>poses a risk of a new nuclear arms race</w:t>
      </w:r>
      <w:r w:rsidR="00BC4944">
        <w:rPr>
          <w:sz w:val="24"/>
          <w:szCs w:val="24"/>
        </w:rPr>
        <w:t xml:space="preserve"> and which could unacceptably result in yet more plutonium being stranded in South Carolina.</w:t>
      </w:r>
    </w:p>
    <w:p w:rsidR="004D2F50" w:rsidRPr="00942078" w:rsidRDefault="004D2F50" w:rsidP="004D2F50">
      <w:pPr>
        <w:rPr>
          <w:sz w:val="24"/>
          <w:szCs w:val="24"/>
        </w:rPr>
      </w:pPr>
    </w:p>
    <w:p w:rsidR="00265E40" w:rsidRPr="00942078" w:rsidRDefault="002417A7" w:rsidP="004D2F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Toward the goal of reducing threats posed by nuclear weapons, </w:t>
      </w:r>
      <w:r w:rsidR="00842736" w:rsidRPr="00942078">
        <w:rPr>
          <w:sz w:val="24"/>
          <w:szCs w:val="24"/>
          <w:u w:val="single"/>
        </w:rPr>
        <w:t>I request</w:t>
      </w:r>
      <w:r w:rsidR="00265E40" w:rsidRPr="00942078">
        <w:rPr>
          <w:sz w:val="24"/>
          <w:szCs w:val="24"/>
          <w:u w:val="single"/>
        </w:rPr>
        <w:t xml:space="preserve"> that you support efforts to:</w:t>
      </w:r>
    </w:p>
    <w:p w:rsidR="00265E40" w:rsidRPr="00942078" w:rsidRDefault="00265E40" w:rsidP="004D2F50">
      <w:pPr>
        <w:rPr>
          <w:sz w:val="24"/>
          <w:szCs w:val="24"/>
        </w:rPr>
      </w:pPr>
    </w:p>
    <w:p w:rsidR="00265E40" w:rsidRPr="00942078" w:rsidRDefault="00265E40" w:rsidP="00A87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078">
        <w:rPr>
          <w:b/>
          <w:sz w:val="24"/>
          <w:szCs w:val="24"/>
        </w:rPr>
        <w:t xml:space="preserve">Eliminate the Congressional requirement that DOE produce 80 plutonium pits </w:t>
      </w:r>
      <w:r w:rsidR="002319CC">
        <w:rPr>
          <w:b/>
          <w:sz w:val="24"/>
          <w:szCs w:val="24"/>
        </w:rPr>
        <w:t xml:space="preserve">per year </w:t>
      </w:r>
      <w:r w:rsidR="00222AF2">
        <w:rPr>
          <w:b/>
          <w:sz w:val="24"/>
          <w:szCs w:val="24"/>
        </w:rPr>
        <w:t>(</w:t>
      </w:r>
      <w:proofErr w:type="spellStart"/>
      <w:r w:rsidR="00222AF2">
        <w:rPr>
          <w:b/>
          <w:sz w:val="24"/>
          <w:szCs w:val="24"/>
        </w:rPr>
        <w:t>ppy</w:t>
      </w:r>
      <w:proofErr w:type="spellEnd"/>
      <w:r w:rsidR="00222AF2">
        <w:rPr>
          <w:b/>
          <w:sz w:val="24"/>
          <w:szCs w:val="24"/>
        </w:rPr>
        <w:t xml:space="preserve">) </w:t>
      </w:r>
      <w:r w:rsidR="002319CC">
        <w:rPr>
          <w:b/>
          <w:sz w:val="24"/>
          <w:szCs w:val="24"/>
        </w:rPr>
        <w:t>by 2030, a date</w:t>
      </w:r>
      <w:r w:rsidRPr="00942078">
        <w:rPr>
          <w:b/>
          <w:sz w:val="24"/>
          <w:szCs w:val="24"/>
        </w:rPr>
        <w:t xml:space="preserve"> which they have admitted can’t be reached.</w:t>
      </w:r>
      <w:r w:rsidR="00A872D3" w:rsidRPr="00942078">
        <w:rPr>
          <w:b/>
          <w:sz w:val="24"/>
          <w:szCs w:val="24"/>
        </w:rPr>
        <w:t xml:space="preserve"> </w:t>
      </w:r>
      <w:r w:rsidR="00A872D3" w:rsidRPr="00942078">
        <w:rPr>
          <w:sz w:val="24"/>
          <w:szCs w:val="24"/>
        </w:rPr>
        <w:t>The 80 ppy figure is driving dubious e</w:t>
      </w:r>
      <w:r w:rsidR="002417A7">
        <w:rPr>
          <w:sz w:val="24"/>
          <w:szCs w:val="24"/>
        </w:rPr>
        <w:t>fforts for an unneeded second pit plant</w:t>
      </w:r>
      <w:r w:rsidR="00BF3A96">
        <w:rPr>
          <w:sz w:val="24"/>
          <w:szCs w:val="24"/>
        </w:rPr>
        <w:t xml:space="preserve"> </w:t>
      </w:r>
      <w:r w:rsidR="00762AC9" w:rsidRPr="00942078">
        <w:rPr>
          <w:sz w:val="24"/>
          <w:szCs w:val="24"/>
        </w:rPr>
        <w:t xml:space="preserve">and </w:t>
      </w:r>
      <w:r w:rsidR="00A872D3" w:rsidRPr="00942078">
        <w:rPr>
          <w:sz w:val="24"/>
          <w:szCs w:val="24"/>
        </w:rPr>
        <w:t>would result in an excess of pits.</w:t>
      </w:r>
    </w:p>
    <w:p w:rsidR="00265E40" w:rsidRPr="00942078" w:rsidRDefault="00265E40" w:rsidP="004D2F50">
      <w:pPr>
        <w:rPr>
          <w:sz w:val="24"/>
          <w:szCs w:val="24"/>
        </w:rPr>
      </w:pPr>
    </w:p>
    <w:p w:rsidR="00265E40" w:rsidRPr="002417A7" w:rsidRDefault="00265E40" w:rsidP="00A87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078">
        <w:rPr>
          <w:b/>
          <w:sz w:val="24"/>
          <w:szCs w:val="24"/>
        </w:rPr>
        <w:t>Reject authori</w:t>
      </w:r>
      <w:r w:rsidR="002417A7">
        <w:rPr>
          <w:b/>
          <w:sz w:val="24"/>
          <w:szCs w:val="24"/>
        </w:rPr>
        <w:t>zation of the funding request for</w:t>
      </w:r>
      <w:r w:rsidRPr="00942078">
        <w:rPr>
          <w:b/>
          <w:sz w:val="24"/>
          <w:szCs w:val="24"/>
        </w:rPr>
        <w:t xml:space="preserve"> Fiscal Year 2023 for the SRS pit plant - $758 million for the pit plant and support activities, plus an additional $500 million requested by the Nuclear Weapons Council, for a stunning total of $1.25 billion.</w:t>
      </w:r>
      <w:r w:rsidR="002417A7">
        <w:rPr>
          <w:b/>
          <w:sz w:val="24"/>
          <w:szCs w:val="24"/>
        </w:rPr>
        <w:t xml:space="preserve"> </w:t>
      </w:r>
      <w:r w:rsidR="002417A7">
        <w:rPr>
          <w:sz w:val="24"/>
          <w:szCs w:val="24"/>
        </w:rPr>
        <w:t xml:space="preserve">This </w:t>
      </w:r>
      <w:r w:rsidR="00BF3A96">
        <w:rPr>
          <w:sz w:val="24"/>
          <w:szCs w:val="24"/>
        </w:rPr>
        <w:t>amount must be cut</w:t>
      </w:r>
      <w:r w:rsidR="002417A7" w:rsidRPr="002417A7">
        <w:rPr>
          <w:sz w:val="24"/>
          <w:szCs w:val="24"/>
        </w:rPr>
        <w:t>.</w:t>
      </w:r>
    </w:p>
    <w:p w:rsidR="00265E40" w:rsidRPr="00942078" w:rsidRDefault="00265E40" w:rsidP="004D2F50">
      <w:pPr>
        <w:rPr>
          <w:sz w:val="24"/>
          <w:szCs w:val="24"/>
        </w:rPr>
      </w:pPr>
    </w:p>
    <w:p w:rsidR="00265E40" w:rsidRPr="00942078" w:rsidRDefault="00222AF2" w:rsidP="00A87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Conduct long-delay</w:t>
      </w:r>
      <w:r w:rsidR="00A872D3" w:rsidRPr="00942078">
        <w:rPr>
          <w:b/>
          <w:sz w:val="24"/>
          <w:szCs w:val="24"/>
        </w:rPr>
        <w:t>ed investigation</w:t>
      </w:r>
      <w:r w:rsidR="00265E40" w:rsidRPr="00942078">
        <w:rPr>
          <w:b/>
          <w:sz w:val="24"/>
          <w:szCs w:val="24"/>
        </w:rPr>
        <w:t xml:space="preserve">s </w:t>
      </w:r>
      <w:r w:rsidR="00A872D3" w:rsidRPr="00942078">
        <w:rPr>
          <w:b/>
          <w:sz w:val="24"/>
          <w:szCs w:val="24"/>
        </w:rPr>
        <w:t xml:space="preserve">and hearings </w:t>
      </w:r>
      <w:r w:rsidR="00265E40" w:rsidRPr="00942078">
        <w:rPr>
          <w:b/>
          <w:sz w:val="24"/>
          <w:szCs w:val="24"/>
        </w:rPr>
        <w:t>into the failed plutonium fuel (MOX) project at SRS, on which $8 billion or more was wasted.</w:t>
      </w:r>
      <w:r w:rsidR="00265E40" w:rsidRPr="00942078">
        <w:rPr>
          <w:sz w:val="24"/>
          <w:szCs w:val="24"/>
        </w:rPr>
        <w:t xml:space="preserve"> </w:t>
      </w:r>
      <w:r w:rsidR="00A872D3" w:rsidRPr="00942078">
        <w:rPr>
          <w:sz w:val="24"/>
          <w:szCs w:val="24"/>
        </w:rPr>
        <w:t>As part of this effort, p</w:t>
      </w:r>
      <w:r w:rsidR="00265E40" w:rsidRPr="00942078">
        <w:rPr>
          <w:sz w:val="24"/>
          <w:szCs w:val="24"/>
        </w:rPr>
        <w:t>lease request all documents from DOE related to “lessons learned</w:t>
      </w:r>
      <w:r w:rsidR="00A872D3" w:rsidRPr="00942078">
        <w:rPr>
          <w:sz w:val="24"/>
          <w:szCs w:val="24"/>
        </w:rPr>
        <w:t xml:space="preserve">” by the MOX </w:t>
      </w:r>
      <w:r w:rsidR="00265E40" w:rsidRPr="00942078">
        <w:rPr>
          <w:sz w:val="24"/>
          <w:szCs w:val="24"/>
        </w:rPr>
        <w:t>debacle</w:t>
      </w:r>
      <w:r w:rsidR="00A872D3" w:rsidRPr="00942078">
        <w:rPr>
          <w:sz w:val="24"/>
          <w:szCs w:val="24"/>
        </w:rPr>
        <w:t xml:space="preserve">. If details are not known about DOE and </w:t>
      </w:r>
      <w:r w:rsidR="00762AC9" w:rsidRPr="00942078">
        <w:rPr>
          <w:sz w:val="24"/>
          <w:szCs w:val="24"/>
        </w:rPr>
        <w:t xml:space="preserve">MOX </w:t>
      </w:r>
      <w:r w:rsidR="00A872D3" w:rsidRPr="00942078">
        <w:rPr>
          <w:sz w:val="24"/>
          <w:szCs w:val="24"/>
        </w:rPr>
        <w:t>contractor management failures</w:t>
      </w:r>
      <w:r w:rsidR="00942078" w:rsidRPr="00942078">
        <w:rPr>
          <w:sz w:val="24"/>
          <w:szCs w:val="24"/>
        </w:rPr>
        <w:t xml:space="preserve">, </w:t>
      </w:r>
      <w:r w:rsidR="00A872D3" w:rsidRPr="00942078">
        <w:rPr>
          <w:sz w:val="24"/>
          <w:szCs w:val="24"/>
        </w:rPr>
        <w:t xml:space="preserve">the pit plant may </w:t>
      </w:r>
      <w:r w:rsidR="00BF3A96">
        <w:rPr>
          <w:sz w:val="24"/>
          <w:szCs w:val="24"/>
        </w:rPr>
        <w:t xml:space="preserve">also </w:t>
      </w:r>
      <w:r w:rsidR="00A872D3" w:rsidRPr="00942078">
        <w:rPr>
          <w:sz w:val="24"/>
          <w:szCs w:val="24"/>
        </w:rPr>
        <w:t>be set up for failure.</w:t>
      </w:r>
    </w:p>
    <w:p w:rsidR="00265E40" w:rsidRPr="00942078" w:rsidRDefault="00265E40" w:rsidP="004D2F50">
      <w:pPr>
        <w:rPr>
          <w:sz w:val="24"/>
          <w:szCs w:val="24"/>
        </w:rPr>
      </w:pPr>
    </w:p>
    <w:p w:rsidR="004D2F50" w:rsidRPr="00942078" w:rsidRDefault="00942078" w:rsidP="004D2F50">
      <w:pPr>
        <w:rPr>
          <w:sz w:val="24"/>
          <w:szCs w:val="24"/>
        </w:rPr>
      </w:pPr>
      <w:r>
        <w:rPr>
          <w:sz w:val="24"/>
          <w:szCs w:val="24"/>
        </w:rPr>
        <w:t xml:space="preserve">The SRS Plutonium Bomb Plant </w:t>
      </w:r>
      <w:r w:rsidR="004D2F50" w:rsidRPr="00942078">
        <w:rPr>
          <w:sz w:val="24"/>
          <w:szCs w:val="24"/>
        </w:rPr>
        <w:t>would</w:t>
      </w:r>
      <w:r w:rsidR="00BF3A96">
        <w:rPr>
          <w:sz w:val="24"/>
          <w:szCs w:val="24"/>
        </w:rPr>
        <w:t xml:space="preserve"> cost an estimated $11 billion or more</w:t>
      </w:r>
      <w:r w:rsidR="004D2F50" w:rsidRPr="00942078">
        <w:rPr>
          <w:sz w:val="24"/>
          <w:szCs w:val="24"/>
        </w:rPr>
        <w:t>, whi</w:t>
      </w:r>
      <w:r w:rsidR="005B5C7C">
        <w:rPr>
          <w:sz w:val="24"/>
          <w:szCs w:val="24"/>
        </w:rPr>
        <w:t xml:space="preserve">ch the country can ill afford.  </w:t>
      </w:r>
      <w:r w:rsidR="00A872D3" w:rsidRPr="00942078">
        <w:rPr>
          <w:sz w:val="24"/>
          <w:szCs w:val="24"/>
        </w:rPr>
        <w:t>This is on top of the $</w:t>
      </w:r>
      <w:r w:rsidR="00762AC9" w:rsidRPr="00942078">
        <w:rPr>
          <w:sz w:val="24"/>
          <w:szCs w:val="24"/>
        </w:rPr>
        <w:t xml:space="preserve">8 billion sunk into the </w:t>
      </w:r>
      <w:r w:rsidR="007D7BE1" w:rsidRPr="00942078">
        <w:rPr>
          <w:sz w:val="24"/>
          <w:szCs w:val="24"/>
        </w:rPr>
        <w:t xml:space="preserve">failed </w:t>
      </w:r>
      <w:r w:rsidR="00A872D3" w:rsidRPr="00942078">
        <w:rPr>
          <w:sz w:val="24"/>
          <w:szCs w:val="24"/>
        </w:rPr>
        <w:t xml:space="preserve">MOX </w:t>
      </w:r>
      <w:r w:rsidR="00762AC9" w:rsidRPr="00942078">
        <w:rPr>
          <w:sz w:val="24"/>
          <w:szCs w:val="24"/>
        </w:rPr>
        <w:t xml:space="preserve">project, </w:t>
      </w:r>
      <w:r w:rsidR="00A872D3" w:rsidRPr="00942078">
        <w:rPr>
          <w:sz w:val="24"/>
          <w:szCs w:val="24"/>
        </w:rPr>
        <w:t>making the true pit plant cost around $20</w:t>
      </w:r>
      <w:r w:rsidR="007D7BE1" w:rsidRPr="00942078">
        <w:rPr>
          <w:sz w:val="24"/>
          <w:szCs w:val="24"/>
        </w:rPr>
        <w:t xml:space="preserve"> billion, or o</w:t>
      </w:r>
      <w:r w:rsidR="00A872D3" w:rsidRPr="00942078">
        <w:rPr>
          <w:sz w:val="24"/>
          <w:szCs w:val="24"/>
        </w:rPr>
        <w:t>ne of the most expensive building</w:t>
      </w:r>
      <w:r w:rsidR="00BF3A96">
        <w:rPr>
          <w:sz w:val="24"/>
          <w:szCs w:val="24"/>
        </w:rPr>
        <w:t xml:space="preserve">s in U.S. history.  </w:t>
      </w:r>
      <w:r w:rsidR="00265E40" w:rsidRPr="00942078">
        <w:rPr>
          <w:sz w:val="24"/>
          <w:szCs w:val="24"/>
        </w:rPr>
        <w:t xml:space="preserve">As you know, </w:t>
      </w:r>
      <w:r w:rsidR="00762AC9" w:rsidRPr="00942078">
        <w:rPr>
          <w:sz w:val="24"/>
          <w:szCs w:val="24"/>
        </w:rPr>
        <w:t xml:space="preserve">DOE cost estimates are notoriously bad and the </w:t>
      </w:r>
      <w:r w:rsidR="004D2F50" w:rsidRPr="00942078">
        <w:rPr>
          <w:sz w:val="24"/>
          <w:szCs w:val="24"/>
        </w:rPr>
        <w:t xml:space="preserve">cost is certain to </w:t>
      </w:r>
      <w:r w:rsidR="00A872D3" w:rsidRPr="00942078">
        <w:rPr>
          <w:sz w:val="24"/>
          <w:szCs w:val="24"/>
        </w:rPr>
        <w:t>rise</w:t>
      </w:r>
      <w:r w:rsidR="00762AC9" w:rsidRPr="00942078">
        <w:rPr>
          <w:sz w:val="24"/>
          <w:szCs w:val="24"/>
        </w:rPr>
        <w:t xml:space="preserve"> and the schedule is certain to slip further</w:t>
      </w:r>
      <w:r w:rsidR="00A872D3" w:rsidRPr="00942078">
        <w:rPr>
          <w:sz w:val="24"/>
          <w:szCs w:val="24"/>
        </w:rPr>
        <w:t>.</w:t>
      </w:r>
    </w:p>
    <w:p w:rsidR="00A872D3" w:rsidRPr="00942078" w:rsidRDefault="00A872D3" w:rsidP="004D2F50">
      <w:pPr>
        <w:rPr>
          <w:sz w:val="24"/>
          <w:szCs w:val="24"/>
        </w:rPr>
      </w:pPr>
    </w:p>
    <w:p w:rsidR="008E421B" w:rsidRPr="00942078" w:rsidRDefault="00942078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 xml:space="preserve">In conclusion, I </w:t>
      </w:r>
      <w:r w:rsidR="004D2F50" w:rsidRPr="00942078">
        <w:rPr>
          <w:sz w:val="24"/>
          <w:szCs w:val="24"/>
        </w:rPr>
        <w:t xml:space="preserve">ask that the House </w:t>
      </w:r>
      <w:r w:rsidRPr="00942078">
        <w:rPr>
          <w:sz w:val="24"/>
          <w:szCs w:val="24"/>
        </w:rPr>
        <w:t xml:space="preserve">Armed Services Committee </w:t>
      </w:r>
      <w:r w:rsidR="004D2F50" w:rsidRPr="00942078">
        <w:rPr>
          <w:sz w:val="24"/>
          <w:szCs w:val="24"/>
        </w:rPr>
        <w:t>reject authorization of the SRS Plutonium Bomb Plant, a facility not required by l</w:t>
      </w:r>
      <w:r w:rsidRPr="00942078">
        <w:rPr>
          <w:sz w:val="24"/>
          <w:szCs w:val="24"/>
        </w:rPr>
        <w:t>aw, and terminate this costly</w:t>
      </w:r>
      <w:r w:rsidR="004D2F50" w:rsidRPr="00942078">
        <w:rPr>
          <w:sz w:val="24"/>
          <w:szCs w:val="24"/>
        </w:rPr>
        <w:t xml:space="preserve"> </w:t>
      </w:r>
      <w:r w:rsidR="007733E3">
        <w:rPr>
          <w:sz w:val="24"/>
          <w:szCs w:val="24"/>
        </w:rPr>
        <w:t xml:space="preserve">and misguided </w:t>
      </w:r>
      <w:r w:rsidR="004D2F50" w:rsidRPr="00942078">
        <w:rPr>
          <w:sz w:val="24"/>
          <w:szCs w:val="24"/>
        </w:rPr>
        <w:t>endeavor</w:t>
      </w:r>
      <w:r w:rsidRPr="00942078">
        <w:rPr>
          <w:sz w:val="24"/>
          <w:szCs w:val="24"/>
        </w:rPr>
        <w:t>.</w:t>
      </w:r>
      <w:r w:rsidR="002319CC">
        <w:rPr>
          <w:sz w:val="24"/>
          <w:szCs w:val="24"/>
        </w:rPr>
        <w:t xml:space="preserve"> Thanks for your leadership in this </w:t>
      </w:r>
      <w:r w:rsidR="002417A7">
        <w:rPr>
          <w:sz w:val="24"/>
          <w:szCs w:val="24"/>
        </w:rPr>
        <w:t xml:space="preserve">important </w:t>
      </w:r>
      <w:r w:rsidR="002319CC">
        <w:rPr>
          <w:sz w:val="24"/>
          <w:szCs w:val="24"/>
        </w:rPr>
        <w:t>matter concerning our collective security.</w:t>
      </w:r>
    </w:p>
    <w:p w:rsidR="007D7BE1" w:rsidRPr="00942078" w:rsidRDefault="007D7BE1" w:rsidP="004D2F50">
      <w:pPr>
        <w:rPr>
          <w:sz w:val="24"/>
          <w:szCs w:val="24"/>
        </w:rPr>
      </w:pPr>
    </w:p>
    <w:p w:rsidR="005E1E87" w:rsidRPr="00942078" w:rsidRDefault="004D2F50">
      <w:pPr>
        <w:rPr>
          <w:sz w:val="24"/>
          <w:szCs w:val="24"/>
        </w:rPr>
      </w:pPr>
      <w:r w:rsidRPr="00942078">
        <w:rPr>
          <w:sz w:val="24"/>
          <w:szCs w:val="24"/>
        </w:rPr>
        <w:t>Sincerely,</w:t>
      </w:r>
      <w:r w:rsidR="007D7BE1" w:rsidRPr="00942078">
        <w:rPr>
          <w:sz w:val="24"/>
          <w:szCs w:val="24"/>
        </w:rPr>
        <w:t xml:space="preserve"> </w:t>
      </w:r>
    </w:p>
    <w:sectPr w:rsidR="005E1E87" w:rsidRPr="00942078" w:rsidSect="007D7BE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983"/>
    <w:multiLevelType w:val="hybridMultilevel"/>
    <w:tmpl w:val="B8A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0"/>
    <w:rsid w:val="001107E4"/>
    <w:rsid w:val="00123F80"/>
    <w:rsid w:val="00222AF2"/>
    <w:rsid w:val="002319CC"/>
    <w:rsid w:val="002417A7"/>
    <w:rsid w:val="00265E40"/>
    <w:rsid w:val="002C7DBA"/>
    <w:rsid w:val="003A730F"/>
    <w:rsid w:val="00464E4F"/>
    <w:rsid w:val="004D2F50"/>
    <w:rsid w:val="005B5C7C"/>
    <w:rsid w:val="005E1E87"/>
    <w:rsid w:val="007055F3"/>
    <w:rsid w:val="00762AC9"/>
    <w:rsid w:val="007733E3"/>
    <w:rsid w:val="007D3090"/>
    <w:rsid w:val="007D7BE1"/>
    <w:rsid w:val="00842736"/>
    <w:rsid w:val="008E421B"/>
    <w:rsid w:val="00905153"/>
    <w:rsid w:val="00942078"/>
    <w:rsid w:val="009778AD"/>
    <w:rsid w:val="009838D0"/>
    <w:rsid w:val="009F7338"/>
    <w:rsid w:val="00A872D3"/>
    <w:rsid w:val="00BC4944"/>
    <w:rsid w:val="00BF3A96"/>
    <w:rsid w:val="00C40673"/>
    <w:rsid w:val="00D50EFF"/>
    <w:rsid w:val="00E24E82"/>
    <w:rsid w:val="00F73B47"/>
    <w:rsid w:val="00F76AB7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E2726-44D8-4812-9730-90C852AC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5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">
    <w:name w:val="street"/>
    <w:basedOn w:val="DefaultParagraphFont"/>
    <w:rsid w:val="004D2F50"/>
  </w:style>
  <w:style w:type="paragraph" w:styleId="ListParagraph">
    <w:name w:val="List Paragraph"/>
    <w:basedOn w:val="Normal"/>
    <w:uiPriority w:val="34"/>
    <w:qFormat/>
    <w:rsid w:val="00A87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3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Clements</dc:creator>
  <cp:keywords/>
  <dc:description/>
  <cp:lastModifiedBy>Tom Clements</cp:lastModifiedBy>
  <cp:revision>2</cp:revision>
  <cp:lastPrinted>2022-05-31T21:33:00Z</cp:lastPrinted>
  <dcterms:created xsi:type="dcterms:W3CDTF">2022-06-06T12:46:00Z</dcterms:created>
  <dcterms:modified xsi:type="dcterms:W3CDTF">2022-06-06T12:46:00Z</dcterms:modified>
</cp:coreProperties>
</file>